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0345"/>
      </w:tblGrid>
      <w:tr w:rsidR="00CF10B5" w:rsidRPr="00A03250" w14:paraId="74F6D8E5" w14:textId="77777777" w:rsidTr="00B955A9">
        <w:trPr>
          <w:trHeight w:val="3050"/>
        </w:trPr>
        <w:tc>
          <w:tcPr>
            <w:tcW w:w="2605" w:type="dxa"/>
          </w:tcPr>
          <w:p w14:paraId="0E4303DF" w14:textId="56C2EAFD" w:rsidR="002B2EA7" w:rsidRPr="00A03250" w:rsidRDefault="002B2EA7" w:rsidP="002B2EA7">
            <w:pPr>
              <w:jc w:val="center"/>
              <w:rPr>
                <w:sz w:val="24"/>
                <w:szCs w:val="24"/>
              </w:rPr>
            </w:pPr>
          </w:p>
          <w:p w14:paraId="5CB4A20C" w14:textId="77777777" w:rsidR="00F973A4" w:rsidRPr="00F973A4" w:rsidRDefault="00F973A4" w:rsidP="00F973A4">
            <w:pPr>
              <w:jc w:val="center"/>
              <w:rPr>
                <w:b/>
                <w:bCs/>
                <w:sz w:val="24"/>
                <w:szCs w:val="24"/>
              </w:rPr>
            </w:pPr>
            <w:r w:rsidRPr="00F973A4">
              <w:rPr>
                <w:b/>
                <w:bCs/>
                <w:sz w:val="24"/>
                <w:szCs w:val="24"/>
              </w:rPr>
              <w:t>I wonder…</w:t>
            </w:r>
          </w:p>
          <w:p w14:paraId="1B9F87C6" w14:textId="18B98EAA" w:rsidR="0019003E" w:rsidRPr="00A03250" w:rsidRDefault="00F973A4" w:rsidP="00F973A4">
            <w:pPr>
              <w:rPr>
                <w:b/>
                <w:bCs/>
                <w:noProof/>
                <w:sz w:val="24"/>
                <w:szCs w:val="24"/>
              </w:rPr>
            </w:pPr>
            <w:r w:rsidRPr="00A03250">
              <w:rPr>
                <w:noProof/>
                <w:sz w:val="24"/>
                <w:szCs w:val="24"/>
              </w:rPr>
              <w:drawing>
                <wp:inline distT="0" distB="0" distL="0" distR="0" wp14:anchorId="21A2BD3E" wp14:editId="7B42B0D0">
                  <wp:extent cx="1417320" cy="1417320"/>
                  <wp:effectExtent l="0" t="0" r="0" b="0"/>
                  <wp:docPr id="6" name="Graphic 6" descr="Though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Thought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5" w:type="dxa"/>
          </w:tcPr>
          <w:p w14:paraId="452026AB" w14:textId="77777777" w:rsidR="00A7308A" w:rsidRDefault="000626D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INSTRUCTIONS: </w:t>
            </w:r>
          </w:p>
          <w:p w14:paraId="18C2FD8F" w14:textId="0007C513" w:rsidR="0019003E" w:rsidRPr="003E05F8" w:rsidRDefault="00E30D2B">
            <w:pPr>
              <w:rPr>
                <w:i/>
                <w:iCs/>
                <w:sz w:val="24"/>
                <w:szCs w:val="24"/>
              </w:rPr>
            </w:pPr>
            <w:r w:rsidRPr="003E05F8">
              <w:rPr>
                <w:i/>
                <w:iCs/>
                <w:sz w:val="24"/>
                <w:szCs w:val="24"/>
              </w:rPr>
              <w:t>A</w:t>
            </w:r>
            <w:r w:rsidR="006C59EE" w:rsidRPr="003E05F8">
              <w:rPr>
                <w:i/>
                <w:iCs/>
                <w:sz w:val="24"/>
                <w:szCs w:val="24"/>
              </w:rPr>
              <w:t>sk yourself “I wonder</w:t>
            </w:r>
            <w:r w:rsidR="00E0287A" w:rsidRPr="003E05F8">
              <w:rPr>
                <w:i/>
                <w:iCs/>
                <w:sz w:val="24"/>
                <w:szCs w:val="24"/>
              </w:rPr>
              <w:t>…</w:t>
            </w:r>
            <w:r w:rsidR="00EF5F67" w:rsidRPr="003E05F8">
              <w:rPr>
                <w:i/>
                <w:iCs/>
                <w:sz w:val="24"/>
                <w:szCs w:val="24"/>
              </w:rPr>
              <w:t>?</w:t>
            </w:r>
            <w:r w:rsidR="006C59EE" w:rsidRPr="003E05F8">
              <w:rPr>
                <w:i/>
                <w:iCs/>
                <w:sz w:val="24"/>
                <w:szCs w:val="24"/>
              </w:rPr>
              <w:t>” Fill out this box with things you wonder about when it comes to</w:t>
            </w:r>
            <w:r w:rsidR="00E0287A" w:rsidRPr="003E05F8">
              <w:rPr>
                <w:i/>
                <w:iCs/>
                <w:sz w:val="24"/>
                <w:szCs w:val="24"/>
              </w:rPr>
              <w:t xml:space="preserve"> energy and</w:t>
            </w:r>
            <w:r w:rsidR="006C59EE" w:rsidRPr="003E05F8">
              <w:rPr>
                <w:i/>
                <w:iCs/>
                <w:sz w:val="24"/>
                <w:szCs w:val="24"/>
              </w:rPr>
              <w:t xml:space="preserve"> your home</w:t>
            </w:r>
            <w:r w:rsidR="00E0287A" w:rsidRPr="003E05F8">
              <w:rPr>
                <w:i/>
                <w:iCs/>
                <w:sz w:val="24"/>
                <w:szCs w:val="24"/>
              </w:rPr>
              <w:t xml:space="preserve"> or community</w:t>
            </w:r>
            <w:r w:rsidR="006C59EE" w:rsidRPr="003E05F8">
              <w:rPr>
                <w:i/>
                <w:iCs/>
                <w:sz w:val="24"/>
                <w:szCs w:val="24"/>
              </w:rPr>
              <w:t>.</w:t>
            </w:r>
          </w:p>
          <w:p w14:paraId="79DA87D6" w14:textId="77777777" w:rsidR="00E30D2B" w:rsidRPr="003E05F8" w:rsidRDefault="00E30D2B">
            <w:pPr>
              <w:rPr>
                <w:i/>
                <w:iCs/>
                <w:sz w:val="24"/>
                <w:szCs w:val="24"/>
              </w:rPr>
            </w:pPr>
          </w:p>
          <w:p w14:paraId="7B5067DB" w14:textId="48AEED83" w:rsidR="0019003E" w:rsidRPr="003E05F8" w:rsidRDefault="009965B7">
            <w:pPr>
              <w:rPr>
                <w:i/>
                <w:iCs/>
                <w:sz w:val="24"/>
                <w:szCs w:val="24"/>
              </w:rPr>
            </w:pPr>
            <w:r w:rsidRPr="003E05F8">
              <w:rPr>
                <w:i/>
                <w:iCs/>
                <w:sz w:val="24"/>
                <w:szCs w:val="24"/>
              </w:rPr>
              <w:t xml:space="preserve">To learn more about energy, look at this video: </w:t>
            </w:r>
            <w:hyperlink r:id="rId12" w:history="1">
              <w:r w:rsidRPr="003E05F8">
                <w:rPr>
                  <w:rStyle w:val="Hyperlink"/>
                  <w:i/>
                  <w:iCs/>
                  <w:sz w:val="24"/>
                  <w:szCs w:val="24"/>
                </w:rPr>
                <w:t>https://youtu.be/ZsL-OdpfgKk</w:t>
              </w:r>
            </w:hyperlink>
          </w:p>
          <w:p w14:paraId="4DF582B0" w14:textId="4DAFAEC2" w:rsidR="0019003E" w:rsidRDefault="0019003E">
            <w:pPr>
              <w:rPr>
                <w:sz w:val="24"/>
                <w:szCs w:val="24"/>
              </w:rPr>
            </w:pPr>
          </w:p>
          <w:p w14:paraId="41947455" w14:textId="2F07D915" w:rsidR="0019003E" w:rsidRDefault="000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</w:t>
            </w:r>
          </w:p>
          <w:p w14:paraId="6C6690F3" w14:textId="77777777" w:rsidR="000626D1" w:rsidRPr="00A03250" w:rsidRDefault="000626D1" w:rsidP="000626D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3250">
              <w:rPr>
                <w:sz w:val="24"/>
                <w:szCs w:val="24"/>
              </w:rPr>
              <w:t>I wonder how we use energy at home.</w:t>
            </w:r>
          </w:p>
          <w:p w14:paraId="35D39FE2" w14:textId="77777777" w:rsidR="000626D1" w:rsidRPr="00A03250" w:rsidRDefault="000626D1" w:rsidP="000626D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3250">
              <w:rPr>
                <w:sz w:val="24"/>
                <w:szCs w:val="24"/>
              </w:rPr>
              <w:t>I wonder where the energy comes from.</w:t>
            </w:r>
          </w:p>
          <w:p w14:paraId="12A96045" w14:textId="77777777" w:rsidR="000626D1" w:rsidRPr="00A03250" w:rsidRDefault="000626D1" w:rsidP="000626D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3250">
              <w:rPr>
                <w:sz w:val="24"/>
                <w:szCs w:val="24"/>
              </w:rPr>
              <w:t>I wonder what uses the most energy in our home.</w:t>
            </w:r>
          </w:p>
          <w:p w14:paraId="06DEEF44" w14:textId="77777777" w:rsidR="000626D1" w:rsidRPr="00A03250" w:rsidRDefault="000626D1" w:rsidP="000626D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3250">
              <w:rPr>
                <w:sz w:val="24"/>
                <w:szCs w:val="24"/>
              </w:rPr>
              <w:t>I wonder if I can generate energy from home with solar or wind.</w:t>
            </w:r>
          </w:p>
          <w:p w14:paraId="318DC006" w14:textId="77777777" w:rsidR="000626D1" w:rsidRDefault="000626D1" w:rsidP="000626D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3250">
              <w:rPr>
                <w:sz w:val="24"/>
                <w:szCs w:val="24"/>
              </w:rPr>
              <w:t>I wonder where the best place around my home for a solar unit or wind turbine.</w:t>
            </w:r>
          </w:p>
          <w:p w14:paraId="68EDE5A2" w14:textId="77777777" w:rsidR="000626D1" w:rsidRDefault="000626D1" w:rsidP="000626D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wonder why my house is cold in the winter.</w:t>
            </w:r>
          </w:p>
          <w:p w14:paraId="522873FF" w14:textId="301CDBCA" w:rsidR="0019003E" w:rsidRPr="0072172D" w:rsidRDefault="000626D1" w:rsidP="0072172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626D1">
              <w:rPr>
                <w:sz w:val="24"/>
                <w:szCs w:val="24"/>
              </w:rPr>
              <w:t>I wonder why the back room is colder than the other rooms in my house.</w:t>
            </w:r>
          </w:p>
        </w:tc>
      </w:tr>
    </w:tbl>
    <w:p w14:paraId="58979217" w14:textId="77777777" w:rsidR="001A003A" w:rsidRDefault="001A003A">
      <w:pPr>
        <w:rPr>
          <w:sz w:val="24"/>
          <w:szCs w:val="24"/>
        </w:rPr>
        <w:sectPr w:rsidR="001A003A" w:rsidSect="009965B7">
          <w:headerReference w:type="even" r:id="rId13"/>
          <w:headerReference w:type="default" r:id="rId14"/>
          <w:headerReference w:type="first" r:id="rId15"/>
          <w:type w:val="continuous"/>
          <w:pgSz w:w="15840" w:h="12240" w:orient="landscape"/>
          <w:pgMar w:top="1440" w:right="1440" w:bottom="1440" w:left="1440" w:header="720" w:footer="720" w:gutter="0"/>
          <w:cols w:sep="1" w:space="432"/>
          <w:docGrid w:linePitch="360"/>
        </w:sectPr>
      </w:pPr>
    </w:p>
    <w:p w14:paraId="42A41FFE" w14:textId="77777777" w:rsidR="00CB08DD" w:rsidRPr="00E615E0" w:rsidRDefault="00CB08DD" w:rsidP="00CB08DD">
      <w:pPr>
        <w:spacing w:after="0"/>
        <w:rPr>
          <w:rFonts w:cstheme="minorHAnsi"/>
          <w:b/>
          <w:bCs/>
          <w:sz w:val="24"/>
          <w:szCs w:val="24"/>
        </w:rPr>
      </w:pPr>
      <w:r w:rsidRPr="00E615E0">
        <w:rPr>
          <w:rFonts w:cstheme="minorHAnsi"/>
          <w:b/>
          <w:bCs/>
          <w:sz w:val="24"/>
          <w:szCs w:val="24"/>
        </w:rPr>
        <w:t>My</w:t>
      </w:r>
      <w:r>
        <w:rPr>
          <w:rFonts w:cstheme="minorHAnsi"/>
          <w:b/>
          <w:bCs/>
          <w:sz w:val="24"/>
          <w:szCs w:val="24"/>
        </w:rPr>
        <w:t xml:space="preserve"> favorite “I wonder” statement is</w:t>
      </w:r>
      <w:r w:rsidRPr="00E615E0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CB08DD" w:rsidRPr="00A03250" w14:paraId="0E7E3FDB" w14:textId="77777777" w:rsidTr="00A0789E">
        <w:tc>
          <w:tcPr>
            <w:tcW w:w="12865" w:type="dxa"/>
          </w:tcPr>
          <w:p w14:paraId="201A29F1" w14:textId="1374D904" w:rsidR="00C04305" w:rsidRDefault="00E26A5E" w:rsidP="00C0430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INSTRUCTIONS:</w:t>
            </w:r>
          </w:p>
          <w:p w14:paraId="04B623BB" w14:textId="5DD4CD44" w:rsidR="00E26A5E" w:rsidRPr="00E26A5E" w:rsidRDefault="00E26A5E" w:rsidP="00C0430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Choose your favorite “I wonder” statement.</w:t>
            </w:r>
          </w:p>
          <w:p w14:paraId="0E819B0C" w14:textId="77777777" w:rsidR="00C04305" w:rsidRDefault="00C04305" w:rsidP="00A0789E">
            <w:pPr>
              <w:rPr>
                <w:rFonts w:cstheme="minorHAnsi"/>
                <w:sz w:val="24"/>
                <w:szCs w:val="24"/>
              </w:rPr>
            </w:pPr>
          </w:p>
          <w:p w14:paraId="7F126709" w14:textId="0D8A523D" w:rsidR="00A7308A" w:rsidRDefault="00A7308A" w:rsidP="00A078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EXAMPLE: </w:t>
            </w:r>
          </w:p>
          <w:p w14:paraId="2C13CBCD" w14:textId="0D7C1E2D" w:rsidR="00CB08DD" w:rsidRPr="00A03250" w:rsidRDefault="00A7308A" w:rsidP="00A0789E">
            <w:pPr>
              <w:rPr>
                <w:rFonts w:cstheme="minorHAnsi"/>
                <w:sz w:val="24"/>
                <w:szCs w:val="24"/>
              </w:rPr>
            </w:pPr>
            <w:r w:rsidRPr="00A62416">
              <w:rPr>
                <w:sz w:val="24"/>
                <w:szCs w:val="24"/>
              </w:rPr>
              <w:t>I wonder why my house is cold in the winter</w:t>
            </w:r>
            <w:r w:rsidR="002C7409">
              <w:rPr>
                <w:sz w:val="24"/>
                <w:szCs w:val="24"/>
              </w:rPr>
              <w:t>.</w:t>
            </w:r>
          </w:p>
        </w:tc>
      </w:tr>
    </w:tbl>
    <w:p w14:paraId="2CAED07A" w14:textId="77777777" w:rsidR="00A96177" w:rsidRPr="00A96177" w:rsidRDefault="00A96177" w:rsidP="00A96177">
      <w:pPr>
        <w:rPr>
          <w:rStyle w:val="Emphasis"/>
          <w:b/>
          <w:bCs/>
        </w:rPr>
      </w:pPr>
    </w:p>
    <w:p w14:paraId="1FB5B6C8" w14:textId="44CC770B" w:rsidR="00004819" w:rsidRPr="00E615E0" w:rsidRDefault="000E4361" w:rsidP="0000481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Generate q</w:t>
      </w:r>
      <w:r w:rsidR="00004819">
        <w:rPr>
          <w:rFonts w:cstheme="minorHAnsi"/>
          <w:b/>
          <w:bCs/>
          <w:sz w:val="24"/>
          <w:szCs w:val="24"/>
        </w:rPr>
        <w:t xml:space="preserve">uestions </w:t>
      </w:r>
      <w:r w:rsidR="00EA7426">
        <w:rPr>
          <w:rFonts w:cstheme="minorHAnsi"/>
          <w:b/>
          <w:bCs/>
          <w:sz w:val="24"/>
          <w:szCs w:val="24"/>
        </w:rPr>
        <w:t xml:space="preserve">and answers </w:t>
      </w:r>
      <w:r w:rsidR="00004819">
        <w:rPr>
          <w:rFonts w:cstheme="minorHAnsi"/>
          <w:b/>
          <w:bCs/>
          <w:sz w:val="24"/>
          <w:szCs w:val="24"/>
        </w:rPr>
        <w:t>about my “I wonder”</w:t>
      </w:r>
      <w:r>
        <w:rPr>
          <w:rFonts w:cstheme="minorHAnsi"/>
          <w:b/>
          <w:bCs/>
          <w:sz w:val="24"/>
          <w:szCs w:val="24"/>
        </w:rPr>
        <w:t>/problem</w:t>
      </w:r>
      <w:r w:rsidR="00004819">
        <w:rPr>
          <w:rFonts w:cstheme="minorHAnsi"/>
          <w:b/>
          <w:bCs/>
          <w:sz w:val="24"/>
          <w:szCs w:val="24"/>
        </w:rPr>
        <w:t xml:space="preserve">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0"/>
        <w:gridCol w:w="5935"/>
        <w:gridCol w:w="85"/>
      </w:tblGrid>
      <w:tr w:rsidR="00800925" w:rsidRPr="00A03250" w14:paraId="1E6F76B7" w14:textId="77777777" w:rsidTr="00A0789E">
        <w:trPr>
          <w:gridAfter w:val="1"/>
          <w:wAfter w:w="85" w:type="dxa"/>
        </w:trPr>
        <w:tc>
          <w:tcPr>
            <w:tcW w:w="12865" w:type="dxa"/>
            <w:gridSpan w:val="2"/>
          </w:tcPr>
          <w:p w14:paraId="5100A643" w14:textId="77777777" w:rsidR="00676496" w:rsidRDefault="00676496" w:rsidP="0067649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INSTRUCTIONS: </w:t>
            </w:r>
          </w:p>
          <w:p w14:paraId="646A0BFC" w14:textId="52E10434" w:rsidR="00004819" w:rsidRPr="003E05F8" w:rsidRDefault="006751F9" w:rsidP="0000481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E05F8">
              <w:rPr>
                <w:i/>
                <w:iCs/>
                <w:sz w:val="24"/>
                <w:szCs w:val="24"/>
              </w:rPr>
              <w:t xml:space="preserve">Let us find out a little bit more about your “I wonder” statement. You can use the five W’s and how to help you </w:t>
            </w:r>
            <w:r w:rsidR="009B5B4B" w:rsidRPr="003E05F8">
              <w:rPr>
                <w:i/>
                <w:iCs/>
                <w:sz w:val="24"/>
                <w:szCs w:val="24"/>
              </w:rPr>
              <w:t>think</w:t>
            </w:r>
            <w:r w:rsidRPr="003E05F8">
              <w:rPr>
                <w:i/>
                <w:iCs/>
                <w:sz w:val="24"/>
                <w:szCs w:val="24"/>
              </w:rPr>
              <w:t xml:space="preserve"> more about </w:t>
            </w:r>
            <w:r w:rsidR="009B5B4B" w:rsidRPr="003E05F8">
              <w:rPr>
                <w:i/>
                <w:iCs/>
                <w:sz w:val="24"/>
                <w:szCs w:val="24"/>
              </w:rPr>
              <w:t xml:space="preserve">fixing </w:t>
            </w:r>
            <w:r w:rsidRPr="003E05F8">
              <w:rPr>
                <w:i/>
                <w:iCs/>
                <w:sz w:val="24"/>
                <w:szCs w:val="24"/>
              </w:rPr>
              <w:t xml:space="preserve">your </w:t>
            </w:r>
            <w:r w:rsidR="009B5B4B" w:rsidRPr="003E05F8">
              <w:rPr>
                <w:i/>
                <w:iCs/>
                <w:sz w:val="24"/>
                <w:szCs w:val="24"/>
              </w:rPr>
              <w:t>problem.</w:t>
            </w:r>
            <w:r w:rsidR="003A74D0" w:rsidRPr="003E05F8">
              <w:rPr>
                <w:i/>
                <w:iCs/>
                <w:sz w:val="24"/>
                <w:szCs w:val="24"/>
              </w:rPr>
              <w:t xml:space="preserve"> WHO, WHAT, WHEN, WHERE, WHY, and </w:t>
            </w:r>
            <w:proofErr w:type="gramStart"/>
            <w:r w:rsidR="003A74D0" w:rsidRPr="003E05F8">
              <w:rPr>
                <w:i/>
                <w:iCs/>
                <w:sz w:val="24"/>
                <w:szCs w:val="24"/>
              </w:rPr>
              <w:t>HOW.</w:t>
            </w:r>
            <w:proofErr w:type="gramEnd"/>
          </w:p>
          <w:p w14:paraId="378C5A42" w14:textId="02F988B9" w:rsidR="00004819" w:rsidRPr="00A03250" w:rsidRDefault="00004819" w:rsidP="000048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5A53" w:rsidRPr="00A03250" w14:paraId="1B1843DA" w14:textId="77777777" w:rsidTr="00695217">
        <w:tc>
          <w:tcPr>
            <w:tcW w:w="6930" w:type="dxa"/>
          </w:tcPr>
          <w:p w14:paraId="01952D25" w14:textId="104C39EF" w:rsidR="00254206" w:rsidRDefault="00254206" w:rsidP="002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</w:t>
            </w:r>
          </w:p>
          <w:p w14:paraId="0B294A57" w14:textId="75F3C344" w:rsidR="00254206" w:rsidRPr="00254206" w:rsidRDefault="00254206" w:rsidP="002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</w:t>
            </w:r>
          </w:p>
          <w:p w14:paraId="5A9085DB" w14:textId="23D6C6CB" w:rsidR="00F45A53" w:rsidRDefault="00F45A53" w:rsidP="0069521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makes my house cold? </w:t>
            </w:r>
          </w:p>
          <w:p w14:paraId="756C029D" w14:textId="77777777" w:rsidR="00F45A53" w:rsidRDefault="00F45A53" w:rsidP="0069521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When is my house the coldest? </w:t>
            </w:r>
          </w:p>
          <w:p w14:paraId="4BAD3BFE" w14:textId="77777777" w:rsidR="00F45A53" w:rsidRDefault="00F45A53" w:rsidP="0069521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is it the warmest?</w:t>
            </w:r>
          </w:p>
          <w:p w14:paraId="4FE35BF6" w14:textId="77777777" w:rsidR="00F45A53" w:rsidRDefault="00F45A53" w:rsidP="0069521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is my house the coldest? </w:t>
            </w:r>
          </w:p>
          <w:p w14:paraId="604BBA4A" w14:textId="77777777" w:rsidR="00F45A53" w:rsidRDefault="00F45A53" w:rsidP="0069521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it the warmest?</w:t>
            </w:r>
          </w:p>
          <w:p w14:paraId="5436A57D" w14:textId="77777777" w:rsidR="00F45A53" w:rsidRDefault="00F45A53" w:rsidP="0069521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5370B3">
              <w:rPr>
                <w:sz w:val="24"/>
                <w:szCs w:val="24"/>
              </w:rPr>
              <w:t xml:space="preserve">ow do </w:t>
            </w:r>
            <w:r>
              <w:rPr>
                <w:sz w:val="24"/>
                <w:szCs w:val="24"/>
              </w:rPr>
              <w:t>I</w:t>
            </w:r>
            <w:r w:rsidRPr="005370B3">
              <w:rPr>
                <w:sz w:val="24"/>
                <w:szCs w:val="24"/>
              </w:rPr>
              <w:t xml:space="preserve"> find out why my house is cold</w:t>
            </w:r>
            <w:r>
              <w:rPr>
                <w:sz w:val="24"/>
                <w:szCs w:val="24"/>
              </w:rPr>
              <w:t>?</w:t>
            </w:r>
          </w:p>
          <w:p w14:paraId="4F7788DF" w14:textId="77777777" w:rsidR="00F45A53" w:rsidRPr="00295125" w:rsidRDefault="00F45A53" w:rsidP="0069521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I make it better?</w:t>
            </w:r>
          </w:p>
        </w:tc>
        <w:tc>
          <w:tcPr>
            <w:tcW w:w="6020" w:type="dxa"/>
            <w:gridSpan w:val="2"/>
          </w:tcPr>
          <w:p w14:paraId="735F294D" w14:textId="366DBA9E" w:rsidR="00254206" w:rsidRDefault="00254206" w:rsidP="00254206">
            <w:pPr>
              <w:rPr>
                <w:sz w:val="24"/>
                <w:szCs w:val="24"/>
              </w:rPr>
            </w:pPr>
          </w:p>
          <w:p w14:paraId="2A9D19D7" w14:textId="703ED7AE" w:rsidR="00254206" w:rsidRPr="00254206" w:rsidRDefault="00254206" w:rsidP="002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</w:t>
            </w:r>
          </w:p>
          <w:p w14:paraId="37CAB265" w14:textId="704497D2" w:rsidR="00F45A53" w:rsidRDefault="00F45A53" w:rsidP="0069521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Lack of insulation &amp; I can feel a little bit of cold air come in </w:t>
            </w:r>
            <w:r w:rsidR="000679E2">
              <w:rPr>
                <w:sz w:val="24"/>
                <w:szCs w:val="24"/>
              </w:rPr>
              <w:t xml:space="preserve">on the side of </w:t>
            </w:r>
            <w:r>
              <w:rPr>
                <w:sz w:val="24"/>
                <w:szCs w:val="24"/>
              </w:rPr>
              <w:t>the windows</w:t>
            </w:r>
          </w:p>
          <w:p w14:paraId="762AAF4B" w14:textId="77777777" w:rsidR="00F45A53" w:rsidRDefault="00F45A53" w:rsidP="0069521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night</w:t>
            </w:r>
          </w:p>
          <w:p w14:paraId="5E93D1F2" w14:textId="77777777" w:rsidR="00F45A53" w:rsidRDefault="00F45A53" w:rsidP="0069521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2p when the sun is shining through the window</w:t>
            </w:r>
          </w:p>
          <w:p w14:paraId="67EA1AEF" w14:textId="77777777" w:rsidR="00F45A53" w:rsidRPr="00C42862" w:rsidRDefault="00F45A53" w:rsidP="00695217">
            <w:pPr>
              <w:rPr>
                <w:sz w:val="24"/>
                <w:szCs w:val="24"/>
              </w:rPr>
            </w:pPr>
          </w:p>
        </w:tc>
      </w:tr>
    </w:tbl>
    <w:p w14:paraId="665438FF" w14:textId="77777777" w:rsidR="00004819" w:rsidRDefault="00004819" w:rsidP="00D12A6B">
      <w:pPr>
        <w:spacing w:after="0"/>
        <w:rPr>
          <w:rFonts w:cstheme="minorHAnsi"/>
          <w:b/>
          <w:bCs/>
          <w:sz w:val="24"/>
          <w:szCs w:val="24"/>
        </w:rPr>
        <w:sectPr w:rsidR="00004819" w:rsidSect="009965B7">
          <w:type w:val="continuous"/>
          <w:pgSz w:w="15840" w:h="12240" w:orient="landscape"/>
          <w:pgMar w:top="1440" w:right="1440" w:bottom="1440" w:left="1440" w:header="720" w:footer="720" w:gutter="0"/>
          <w:cols w:sep="1" w:space="432"/>
          <w:docGrid w:linePitch="360"/>
        </w:sectPr>
      </w:pPr>
    </w:p>
    <w:p w14:paraId="4978A959" w14:textId="196B9690" w:rsidR="00D952AE" w:rsidRPr="00D952AE" w:rsidRDefault="006205B6" w:rsidP="00D952AE">
      <w:pPr>
        <w:rPr>
          <w:b/>
          <w:bCs/>
          <w:sz w:val="24"/>
          <w:szCs w:val="24"/>
        </w:rPr>
      </w:pPr>
      <w:r>
        <w:rPr>
          <w:rStyle w:val="Emphasis"/>
          <w:b/>
          <w:bCs/>
          <w:i w:val="0"/>
          <w:iCs w:val="0"/>
          <w:sz w:val="24"/>
          <w:szCs w:val="24"/>
        </w:rPr>
        <w:t>Change</w:t>
      </w:r>
      <w:r w:rsidR="00FE0AA7" w:rsidRPr="00FE0AA7">
        <w:rPr>
          <w:rStyle w:val="Emphasis"/>
          <w:b/>
          <w:bCs/>
          <w:i w:val="0"/>
          <w:iCs w:val="0"/>
          <w:sz w:val="24"/>
          <w:szCs w:val="24"/>
        </w:rPr>
        <w:t xml:space="preserve"> “I wonder” statement into </w:t>
      </w:r>
      <w:r>
        <w:rPr>
          <w:rStyle w:val="Emphasis"/>
          <w:b/>
          <w:bCs/>
          <w:i w:val="0"/>
          <w:iCs w:val="0"/>
          <w:sz w:val="24"/>
          <w:szCs w:val="24"/>
        </w:rPr>
        <w:t xml:space="preserve">a </w:t>
      </w:r>
      <w:r w:rsidR="00FE0AA7" w:rsidRPr="00FE0AA7">
        <w:rPr>
          <w:rStyle w:val="Emphasis"/>
          <w:b/>
          <w:bCs/>
          <w:i w:val="0"/>
          <w:iCs w:val="0"/>
          <w:sz w:val="24"/>
          <w:szCs w:val="24"/>
        </w:rPr>
        <w:t>problem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D952AE" w:rsidRPr="00A03250" w14:paraId="5F7A365C" w14:textId="77777777" w:rsidTr="003F7F17">
        <w:tc>
          <w:tcPr>
            <w:tcW w:w="12865" w:type="dxa"/>
          </w:tcPr>
          <w:p w14:paraId="20F72704" w14:textId="77777777" w:rsidR="00676496" w:rsidRDefault="00676496" w:rsidP="0067649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INSTRUCTIONS: </w:t>
            </w:r>
          </w:p>
          <w:p w14:paraId="35059C11" w14:textId="23F7DEA0" w:rsidR="00D952AE" w:rsidRDefault="00CF221A" w:rsidP="003F7F1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 problem statement includes w</w:t>
            </w:r>
            <w:r w:rsidR="002506B3" w:rsidRPr="004F0799">
              <w:rPr>
                <w:i/>
                <w:iCs/>
                <w:sz w:val="24"/>
                <w:szCs w:val="24"/>
              </w:rPr>
              <w:t>hat is the problem is</w:t>
            </w:r>
            <w:r w:rsidR="00C42862" w:rsidRPr="004F0799">
              <w:rPr>
                <w:i/>
                <w:iCs/>
                <w:sz w:val="24"/>
                <w:szCs w:val="24"/>
              </w:rPr>
              <w:t xml:space="preserve"> and </w:t>
            </w:r>
            <w:r w:rsidR="002506B3" w:rsidRPr="004F0799">
              <w:rPr>
                <w:i/>
                <w:iCs/>
                <w:sz w:val="24"/>
                <w:szCs w:val="24"/>
              </w:rPr>
              <w:t xml:space="preserve">why </w:t>
            </w:r>
            <w:proofErr w:type="gramStart"/>
            <w:r w:rsidR="002506B3" w:rsidRPr="004F0799">
              <w:rPr>
                <w:i/>
                <w:iCs/>
                <w:sz w:val="24"/>
                <w:szCs w:val="24"/>
              </w:rPr>
              <w:t>it’s</w:t>
            </w:r>
            <w:proofErr w:type="gramEnd"/>
            <w:r w:rsidR="002506B3" w:rsidRPr="004F0799">
              <w:rPr>
                <w:i/>
                <w:iCs/>
                <w:sz w:val="24"/>
                <w:szCs w:val="24"/>
              </w:rPr>
              <w:t xml:space="preserve"> a problem</w:t>
            </w:r>
            <w:r w:rsidR="00F73EF5" w:rsidRPr="004F0799">
              <w:rPr>
                <w:i/>
                <w:iCs/>
                <w:sz w:val="24"/>
                <w:szCs w:val="24"/>
              </w:rPr>
              <w:t>.</w:t>
            </w:r>
          </w:p>
          <w:p w14:paraId="77245BD7" w14:textId="2263F3B5" w:rsidR="00810CB5" w:rsidRDefault="00810CB5" w:rsidP="003F7F1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B28867D" w14:textId="77777777" w:rsidR="00D952AE" w:rsidRDefault="00D952AE" w:rsidP="003F7F17">
            <w:pPr>
              <w:rPr>
                <w:rFonts w:cstheme="minorHAnsi"/>
                <w:sz w:val="24"/>
                <w:szCs w:val="24"/>
              </w:rPr>
            </w:pPr>
          </w:p>
          <w:p w14:paraId="2717CD83" w14:textId="77777777" w:rsidR="000679E2" w:rsidRDefault="000679E2" w:rsidP="003F7F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EXAMPLE:</w:t>
            </w:r>
          </w:p>
          <w:p w14:paraId="3340FEC2" w14:textId="2988B2C9" w:rsidR="000679E2" w:rsidRPr="00A03250" w:rsidRDefault="000679E2" w:rsidP="003F7F17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62416">
              <w:rPr>
                <w:sz w:val="24"/>
                <w:szCs w:val="24"/>
              </w:rPr>
              <w:t>y house is cold in the winter</w:t>
            </w:r>
            <w:r>
              <w:rPr>
                <w:sz w:val="24"/>
                <w:szCs w:val="24"/>
              </w:rPr>
              <w:t xml:space="preserve"> because </w:t>
            </w:r>
            <w:r w:rsidR="00EB60ED">
              <w:rPr>
                <w:sz w:val="24"/>
                <w:szCs w:val="24"/>
              </w:rPr>
              <w:t xml:space="preserve">the windows </w:t>
            </w:r>
            <w:proofErr w:type="gramStart"/>
            <w:r w:rsidR="00EB60ED">
              <w:rPr>
                <w:sz w:val="24"/>
                <w:szCs w:val="24"/>
              </w:rPr>
              <w:t>aren’t</w:t>
            </w:r>
            <w:proofErr w:type="gramEnd"/>
            <w:r w:rsidR="00EB60ED">
              <w:rPr>
                <w:sz w:val="24"/>
                <w:szCs w:val="24"/>
              </w:rPr>
              <w:t xml:space="preserve"> properly sealed.</w:t>
            </w:r>
          </w:p>
        </w:tc>
      </w:tr>
    </w:tbl>
    <w:p w14:paraId="638DAF22" w14:textId="7D565F57" w:rsidR="008C0CB1" w:rsidRDefault="008C0CB1" w:rsidP="0055133D">
      <w:pPr>
        <w:spacing w:after="0"/>
        <w:rPr>
          <w:rFonts w:cstheme="minorHAnsi"/>
          <w:b/>
          <w:bCs/>
          <w:sz w:val="24"/>
          <w:szCs w:val="24"/>
          <w:highlight w:val="green"/>
        </w:rPr>
      </w:pPr>
    </w:p>
    <w:p w14:paraId="5D66A454" w14:textId="525F18BF" w:rsidR="00C42862" w:rsidRPr="00E615E0" w:rsidRDefault="00C52E6B" w:rsidP="00C4286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Generate multiple </w:t>
      </w:r>
      <w:r w:rsidR="00C42862">
        <w:rPr>
          <w:rFonts w:cstheme="minorHAnsi"/>
          <w:b/>
          <w:bCs/>
          <w:sz w:val="24"/>
          <w:szCs w:val="24"/>
        </w:rPr>
        <w:t>solution</w:t>
      </w:r>
      <w:r w:rsidR="00A766FB">
        <w:rPr>
          <w:rFonts w:cstheme="minorHAnsi"/>
          <w:b/>
          <w:bCs/>
          <w:sz w:val="24"/>
          <w:szCs w:val="24"/>
        </w:rPr>
        <w:t>s</w:t>
      </w:r>
      <w:r w:rsidR="006C22F2">
        <w:rPr>
          <w:rFonts w:cstheme="minorHAnsi"/>
          <w:b/>
          <w:bCs/>
          <w:sz w:val="24"/>
          <w:szCs w:val="24"/>
        </w:rPr>
        <w:t xml:space="preserve"> to your problem</w:t>
      </w:r>
      <w:r w:rsidR="00C42862" w:rsidRPr="00E615E0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C42862" w:rsidRPr="00A03250" w14:paraId="3C1763C5" w14:textId="77777777" w:rsidTr="008311EF">
        <w:tc>
          <w:tcPr>
            <w:tcW w:w="12865" w:type="dxa"/>
          </w:tcPr>
          <w:p w14:paraId="44A093A7" w14:textId="77777777" w:rsidR="00676496" w:rsidRDefault="00676496" w:rsidP="0067649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INSTRUCTIONS: </w:t>
            </w:r>
          </w:p>
          <w:p w14:paraId="45BB173D" w14:textId="26547307" w:rsidR="00C42862" w:rsidRPr="003E05F8" w:rsidRDefault="006C22F2" w:rsidP="008311EF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Brainstorm some solutions to your problem.</w:t>
            </w:r>
          </w:p>
          <w:p w14:paraId="2F55684A" w14:textId="77777777" w:rsidR="00C42862" w:rsidRDefault="00C42862" w:rsidP="008311EF">
            <w:pPr>
              <w:rPr>
                <w:rFonts w:cstheme="minorHAnsi"/>
                <w:sz w:val="24"/>
                <w:szCs w:val="24"/>
              </w:rPr>
            </w:pPr>
          </w:p>
          <w:p w14:paraId="02F9C32C" w14:textId="77777777" w:rsidR="000679E2" w:rsidRDefault="000679E2" w:rsidP="008311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EXAMPLE:</w:t>
            </w:r>
          </w:p>
          <w:p w14:paraId="2CD9D06F" w14:textId="77777777" w:rsidR="00C52E6B" w:rsidRDefault="00181A97" w:rsidP="00EB60E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Seal windows</w:t>
            </w:r>
          </w:p>
          <w:p w14:paraId="174F3F03" w14:textId="77777777" w:rsidR="00181A97" w:rsidRDefault="00181A97" w:rsidP="00EB60E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 plastic window covers</w:t>
            </w:r>
          </w:p>
          <w:p w14:paraId="66513AE4" w14:textId="77777777" w:rsidR="00181A97" w:rsidRDefault="00181A97" w:rsidP="00EB60E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 thermal curtains</w:t>
            </w:r>
          </w:p>
          <w:p w14:paraId="35774824" w14:textId="512BCA44" w:rsidR="007E60D0" w:rsidRPr="00BB423D" w:rsidRDefault="00181A97" w:rsidP="00BB42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Change out windows </w:t>
            </w:r>
            <w:r w:rsidR="007E60D0">
              <w:rPr>
                <w:rFonts w:cstheme="minorHAnsi"/>
                <w:sz w:val="24"/>
                <w:szCs w:val="24"/>
              </w:rPr>
              <w:t>with more panes</w:t>
            </w:r>
          </w:p>
        </w:tc>
      </w:tr>
    </w:tbl>
    <w:p w14:paraId="1FBBA930" w14:textId="60896750" w:rsidR="00C42862" w:rsidRDefault="00C42862" w:rsidP="0055133D">
      <w:pPr>
        <w:spacing w:after="0"/>
        <w:rPr>
          <w:rFonts w:cstheme="minorHAnsi"/>
          <w:b/>
          <w:bCs/>
          <w:sz w:val="24"/>
          <w:szCs w:val="24"/>
          <w:highlight w:val="green"/>
        </w:rPr>
      </w:pPr>
    </w:p>
    <w:p w14:paraId="3B6FAF5D" w14:textId="77777777" w:rsidR="00506852" w:rsidRPr="00E615E0" w:rsidRDefault="00506852" w:rsidP="0050685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Decide on a solution</w:t>
      </w:r>
      <w:r w:rsidRPr="00E615E0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506852" w:rsidRPr="00A03250" w14:paraId="59492EAE" w14:textId="77777777" w:rsidTr="00695217">
        <w:tc>
          <w:tcPr>
            <w:tcW w:w="12865" w:type="dxa"/>
          </w:tcPr>
          <w:p w14:paraId="5F4D4748" w14:textId="77777777" w:rsidR="00676496" w:rsidRDefault="00676496" w:rsidP="0067649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INSTRUCTIONS: </w:t>
            </w:r>
          </w:p>
          <w:p w14:paraId="46A75189" w14:textId="48C984B2" w:rsidR="00506852" w:rsidRPr="003E05F8" w:rsidRDefault="006C22F2" w:rsidP="00695217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</w:t>
            </w:r>
            <w:r w:rsidR="00506852" w:rsidRPr="003E05F8">
              <w:rPr>
                <w:rFonts w:cstheme="minorHAnsi"/>
                <w:i/>
                <w:iCs/>
                <w:sz w:val="24"/>
                <w:szCs w:val="24"/>
              </w:rPr>
              <w:t>ecide which is the best solution to address your problem.</w:t>
            </w:r>
          </w:p>
          <w:p w14:paraId="5397C362" w14:textId="77777777" w:rsidR="00506852" w:rsidRDefault="00506852" w:rsidP="00695217">
            <w:pPr>
              <w:rPr>
                <w:rFonts w:cstheme="minorHAnsi"/>
                <w:sz w:val="24"/>
                <w:szCs w:val="24"/>
              </w:rPr>
            </w:pPr>
          </w:p>
          <w:p w14:paraId="002F707B" w14:textId="77777777" w:rsidR="00BB423D" w:rsidRDefault="00BB423D" w:rsidP="00BB42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EXAMPLE:</w:t>
            </w:r>
          </w:p>
          <w:p w14:paraId="1BEFCAF1" w14:textId="461F4A15" w:rsidR="00BB423D" w:rsidRPr="00BB423D" w:rsidRDefault="005F60FA" w:rsidP="00BB42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I </w:t>
            </w:r>
            <w:r w:rsidR="00996EC8">
              <w:rPr>
                <w:rFonts w:cstheme="minorHAnsi"/>
                <w:sz w:val="24"/>
                <w:szCs w:val="24"/>
              </w:rPr>
              <w:t xml:space="preserve">will take a </w:t>
            </w:r>
            <w:proofErr w:type="gramStart"/>
            <w:r w:rsidR="00996EC8">
              <w:rPr>
                <w:rFonts w:cstheme="minorHAnsi"/>
                <w:sz w:val="24"/>
                <w:szCs w:val="24"/>
              </w:rPr>
              <w:t>three pronged</w:t>
            </w:r>
            <w:proofErr w:type="gramEnd"/>
            <w:r w:rsidR="00996EC8">
              <w:rPr>
                <w:rFonts w:cstheme="minorHAnsi"/>
                <w:sz w:val="24"/>
                <w:szCs w:val="24"/>
              </w:rPr>
              <w:t xml:space="preserve"> approach and seal windows, add plastic window covers, and thermal curtains to the windows.</w:t>
            </w:r>
          </w:p>
        </w:tc>
      </w:tr>
    </w:tbl>
    <w:p w14:paraId="79663197" w14:textId="77777777" w:rsidR="00506852" w:rsidRDefault="00506852" w:rsidP="0055133D">
      <w:pPr>
        <w:spacing w:after="0"/>
        <w:rPr>
          <w:rFonts w:cstheme="minorHAnsi"/>
          <w:b/>
          <w:bCs/>
          <w:sz w:val="24"/>
          <w:szCs w:val="24"/>
          <w:highlight w:val="green"/>
        </w:rPr>
      </w:pPr>
    </w:p>
    <w:p w14:paraId="2F0505DD" w14:textId="546425FC" w:rsidR="0055133D" w:rsidRPr="00A03250" w:rsidRDefault="0055133D" w:rsidP="0055133D">
      <w:pPr>
        <w:spacing w:after="0"/>
        <w:rPr>
          <w:rFonts w:cstheme="minorHAnsi"/>
          <w:b/>
          <w:bCs/>
          <w:sz w:val="24"/>
          <w:szCs w:val="24"/>
        </w:rPr>
      </w:pPr>
      <w:r w:rsidRPr="009035F3">
        <w:rPr>
          <w:rFonts w:cstheme="minorHAnsi"/>
          <w:b/>
          <w:bCs/>
          <w:sz w:val="24"/>
          <w:szCs w:val="24"/>
        </w:rPr>
        <w:t xml:space="preserve">My Energy Challenge </w:t>
      </w:r>
      <w:r w:rsidR="00B93091" w:rsidRPr="009035F3">
        <w:rPr>
          <w:rFonts w:cstheme="minorHAnsi"/>
          <w:b/>
          <w:bCs/>
          <w:sz w:val="24"/>
          <w:szCs w:val="24"/>
        </w:rPr>
        <w:t>Topic</w:t>
      </w:r>
      <w:r w:rsidRPr="009035F3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55133D" w:rsidRPr="00A03250" w14:paraId="3172D656" w14:textId="77777777" w:rsidTr="000319ED">
        <w:tc>
          <w:tcPr>
            <w:tcW w:w="12865" w:type="dxa"/>
          </w:tcPr>
          <w:p w14:paraId="6EBEB7F7" w14:textId="702F5728" w:rsidR="0055133D" w:rsidRPr="003E05F8" w:rsidRDefault="00F00953" w:rsidP="000319ED">
            <w:pPr>
              <w:rPr>
                <w:i/>
                <w:iCs/>
                <w:sz w:val="24"/>
                <w:szCs w:val="24"/>
              </w:rPr>
            </w:pPr>
            <w:r w:rsidRPr="003E05F8">
              <w:rPr>
                <w:i/>
                <w:iCs/>
                <w:sz w:val="24"/>
                <w:szCs w:val="24"/>
              </w:rPr>
              <w:t>What is the overall theme or idea of your</w:t>
            </w:r>
            <w:r w:rsidR="00D90CE2" w:rsidRPr="003E05F8">
              <w:rPr>
                <w:i/>
                <w:iCs/>
                <w:sz w:val="24"/>
                <w:szCs w:val="24"/>
              </w:rPr>
              <w:t xml:space="preserve"> Energy Challenge</w:t>
            </w:r>
            <w:r w:rsidRPr="003E05F8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E05F8">
              <w:rPr>
                <w:i/>
                <w:iCs/>
                <w:sz w:val="24"/>
                <w:szCs w:val="24"/>
              </w:rPr>
              <w:t>project</w:t>
            </w:r>
            <w:r w:rsidR="003E05F8">
              <w:rPr>
                <w:i/>
                <w:iCs/>
                <w:sz w:val="24"/>
                <w:szCs w:val="24"/>
              </w:rPr>
              <w:t>.</w:t>
            </w:r>
            <w:proofErr w:type="gramEnd"/>
          </w:p>
          <w:p w14:paraId="6C987130" w14:textId="77777777" w:rsidR="0055133D" w:rsidRDefault="0055133D" w:rsidP="000319ED">
            <w:pPr>
              <w:rPr>
                <w:rFonts w:cstheme="minorHAnsi"/>
                <w:sz w:val="24"/>
                <w:szCs w:val="24"/>
              </w:rPr>
            </w:pPr>
          </w:p>
          <w:p w14:paraId="01C060BE" w14:textId="77777777" w:rsidR="008C5AA0" w:rsidRDefault="008C5AA0" w:rsidP="000319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EXAMPLE:</w:t>
            </w:r>
          </w:p>
          <w:p w14:paraId="25A476EB" w14:textId="34EB4A47" w:rsidR="008C5AA0" w:rsidRPr="00A03250" w:rsidRDefault="00B20E31" w:rsidP="000319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Insulating windows</w:t>
            </w:r>
          </w:p>
        </w:tc>
      </w:tr>
    </w:tbl>
    <w:p w14:paraId="07A5E893" w14:textId="77777777" w:rsidR="0055133D" w:rsidRDefault="0055133D" w:rsidP="00D12A6B">
      <w:pPr>
        <w:spacing w:after="0"/>
        <w:rPr>
          <w:rFonts w:cstheme="minorHAnsi"/>
          <w:b/>
          <w:bCs/>
          <w:sz w:val="24"/>
          <w:szCs w:val="24"/>
        </w:rPr>
      </w:pPr>
    </w:p>
    <w:p w14:paraId="4DDEC949" w14:textId="17837E61" w:rsidR="0055133D" w:rsidRPr="007F2576" w:rsidRDefault="00F00953" w:rsidP="0055133D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Optional. Do background investigating on your Energy Challenge topic</w:t>
      </w:r>
      <w:r w:rsidR="0055133D" w:rsidRPr="007F2576">
        <w:rPr>
          <w:rFonts w:cstheme="minorHAnsi"/>
          <w:b/>
          <w:bCs/>
          <w:sz w:val="24"/>
          <w:szCs w:val="24"/>
        </w:rPr>
        <w:t xml:space="preserve">: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55133D" w:rsidRPr="007F2576" w14:paraId="518E8F51" w14:textId="77777777" w:rsidTr="004870C0">
        <w:tc>
          <w:tcPr>
            <w:tcW w:w="12865" w:type="dxa"/>
          </w:tcPr>
          <w:p w14:paraId="76DCCB89" w14:textId="77777777" w:rsidR="0055133D" w:rsidRPr="003E05F8" w:rsidRDefault="0055133D" w:rsidP="004870C0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E05F8">
              <w:rPr>
                <w:rFonts w:cstheme="minorHAnsi"/>
                <w:i/>
                <w:iCs/>
                <w:sz w:val="24"/>
                <w:szCs w:val="24"/>
              </w:rPr>
              <w:t>You can use https://www.scribbr.com/category/apa-style/ to help cite the places you went to find out information:</w:t>
            </w:r>
          </w:p>
          <w:p w14:paraId="12899213" w14:textId="77777777" w:rsidR="00765B87" w:rsidRDefault="00765B87" w:rsidP="00DC01EF">
            <w:pPr>
              <w:rPr>
                <w:rStyle w:val="text-color-purple"/>
                <w:rFonts w:cstheme="minorHAnsi"/>
              </w:rPr>
            </w:pPr>
          </w:p>
          <w:p w14:paraId="30A836E5" w14:textId="77777777" w:rsidR="00765B87" w:rsidRDefault="00765B87" w:rsidP="00765B8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XAMPLE:</w:t>
            </w:r>
          </w:p>
          <w:p w14:paraId="404EC0DD" w14:textId="77777777" w:rsidR="00765B87" w:rsidRPr="00CD7676" w:rsidRDefault="00765B87" w:rsidP="00765B87">
            <w:pPr>
              <w:pStyle w:val="NormalWeb"/>
              <w:spacing w:before="0" w:beforeAutospacing="0" w:after="0" w:afterAutospacing="0" w:line="480" w:lineRule="auto"/>
              <w:ind w:left="720" w:hanging="720"/>
              <w:rPr>
                <w:rFonts w:asciiTheme="minorHAnsi" w:hAnsiTheme="minorHAnsi" w:cstheme="minorHAnsi"/>
              </w:rPr>
            </w:pPr>
            <w:r w:rsidRPr="00CD7676">
              <w:rPr>
                <w:rFonts w:asciiTheme="minorHAnsi" w:hAnsiTheme="minorHAnsi" w:cstheme="minorHAnsi"/>
                <w:i/>
                <w:iCs/>
              </w:rPr>
              <w:t>Grade 4 Where Does Energy Come From?</w:t>
            </w:r>
            <w:r w:rsidRPr="00CD7676">
              <w:rPr>
                <w:rFonts w:asciiTheme="minorHAnsi" w:hAnsiTheme="minorHAnsi" w:cstheme="minorHAnsi"/>
              </w:rPr>
              <w:t xml:space="preserve"> (2020, May 1). [Video]. YouTube. </w:t>
            </w:r>
            <w:hyperlink r:id="rId16" w:history="1">
              <w:r w:rsidRPr="00CD7676">
                <w:rPr>
                  <w:rStyle w:val="Hyperlink"/>
                  <w:rFonts w:asciiTheme="minorHAnsi" w:hAnsiTheme="minorHAnsi" w:cstheme="minorHAnsi"/>
                </w:rPr>
                <w:t>https://youtu.be/ZsL-OdpfgKk</w:t>
              </w:r>
            </w:hyperlink>
          </w:p>
          <w:p w14:paraId="2849B7AD" w14:textId="77777777" w:rsidR="00765B87" w:rsidRPr="00CD7676" w:rsidRDefault="00765B87" w:rsidP="005D3A74">
            <w:pPr>
              <w:pStyle w:val="NormalWeb"/>
              <w:spacing w:before="0" w:beforeAutospacing="0" w:after="0" w:afterAutospacing="0"/>
              <w:ind w:left="720" w:hanging="720"/>
              <w:rPr>
                <w:rFonts w:asciiTheme="minorHAnsi" w:hAnsiTheme="minorHAnsi" w:cstheme="minorHAnsi"/>
              </w:rPr>
            </w:pPr>
            <w:proofErr w:type="spellStart"/>
            <w:r w:rsidRPr="00CD7676">
              <w:rPr>
                <w:rFonts w:asciiTheme="minorHAnsi" w:hAnsiTheme="minorHAnsi" w:cstheme="minorHAnsi"/>
              </w:rPr>
              <w:t>Lipford</w:t>
            </w:r>
            <w:proofErr w:type="spellEnd"/>
            <w:r w:rsidRPr="00CD7676">
              <w:rPr>
                <w:rFonts w:asciiTheme="minorHAnsi" w:hAnsiTheme="minorHAnsi" w:cstheme="minorHAnsi"/>
              </w:rPr>
              <w:t xml:space="preserve">, D. (n.d.). </w:t>
            </w:r>
            <w:r w:rsidRPr="00CD7676">
              <w:rPr>
                <w:rFonts w:asciiTheme="minorHAnsi" w:hAnsiTheme="minorHAnsi" w:cstheme="minorHAnsi"/>
                <w:i/>
                <w:iCs/>
              </w:rPr>
              <w:t>5 Reasons Why Your House Is So Cold</w:t>
            </w:r>
            <w:r w:rsidRPr="00CD7676">
              <w:rPr>
                <w:rFonts w:asciiTheme="minorHAnsi" w:hAnsiTheme="minorHAnsi" w:cstheme="minorHAnsi"/>
              </w:rPr>
              <w:t>. Today’s Homeowner. Retrieved January 4, 2021, from https://todayshomeowner.com/5-reasons-why-your-house-is-so-cold/</w:t>
            </w:r>
          </w:p>
          <w:p w14:paraId="5871D8F2" w14:textId="77777777" w:rsidR="00C42285" w:rsidRDefault="00C42285" w:rsidP="00765B87">
            <w:pPr>
              <w:rPr>
                <w:rFonts w:cstheme="minorHAnsi"/>
                <w:sz w:val="24"/>
                <w:szCs w:val="24"/>
              </w:rPr>
            </w:pPr>
          </w:p>
          <w:p w14:paraId="5970A59E" w14:textId="04309FDF" w:rsidR="00765B87" w:rsidRPr="004F6098" w:rsidRDefault="00765B87" w:rsidP="00765B87">
            <w:pPr>
              <w:rPr>
                <w:rFonts w:cstheme="minorHAnsi"/>
                <w:sz w:val="24"/>
                <w:szCs w:val="24"/>
              </w:rPr>
            </w:pPr>
            <w:r w:rsidRPr="00CD7676">
              <w:rPr>
                <w:rFonts w:cstheme="minorHAnsi"/>
                <w:sz w:val="24"/>
                <w:szCs w:val="24"/>
              </w:rPr>
              <w:t xml:space="preserve">U.S. Department of Energy. (n.d.). </w:t>
            </w:r>
            <w:r w:rsidRPr="00CD7676">
              <w:rPr>
                <w:rFonts w:cstheme="minorHAnsi"/>
                <w:i/>
                <w:iCs/>
                <w:sz w:val="24"/>
                <w:szCs w:val="24"/>
              </w:rPr>
              <w:t>Insulation</w:t>
            </w:r>
            <w:r w:rsidRPr="00CD7676">
              <w:rPr>
                <w:rFonts w:cstheme="minorHAnsi"/>
                <w:sz w:val="24"/>
                <w:szCs w:val="24"/>
              </w:rPr>
              <w:t>. Energy.Gov. Retrieved January 4, 2021, from https://www.energy.gov/energysaver/weatherize/insulation</w:t>
            </w:r>
          </w:p>
        </w:tc>
      </w:tr>
    </w:tbl>
    <w:p w14:paraId="20B06418" w14:textId="77777777" w:rsidR="0055133D" w:rsidRDefault="0055133D" w:rsidP="00D12A6B">
      <w:pPr>
        <w:spacing w:after="0"/>
        <w:rPr>
          <w:rFonts w:cstheme="minorHAnsi"/>
          <w:b/>
          <w:bCs/>
          <w:sz w:val="24"/>
          <w:szCs w:val="24"/>
        </w:rPr>
      </w:pPr>
    </w:p>
    <w:p w14:paraId="43E8862C" w14:textId="45C0F8DD" w:rsidR="00D12A6B" w:rsidRPr="00E615E0" w:rsidRDefault="003E05F8" w:rsidP="00D12A6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Optional. </w:t>
      </w:r>
      <w:r w:rsidR="00D12A6B">
        <w:rPr>
          <w:rFonts w:cstheme="minorHAnsi"/>
          <w:b/>
          <w:bCs/>
          <w:sz w:val="24"/>
          <w:szCs w:val="24"/>
        </w:rPr>
        <w:t>I learned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D12A6B" w:rsidRPr="00A03250" w14:paraId="1816473C" w14:textId="77777777" w:rsidTr="00A0789E">
        <w:tc>
          <w:tcPr>
            <w:tcW w:w="12865" w:type="dxa"/>
          </w:tcPr>
          <w:p w14:paraId="14D0E61A" w14:textId="77777777" w:rsidR="00D12A6B" w:rsidRPr="003E05F8" w:rsidRDefault="003A74D0" w:rsidP="003A74D0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E05F8">
              <w:rPr>
                <w:rFonts w:cstheme="minorHAnsi"/>
                <w:i/>
                <w:iCs/>
                <w:sz w:val="24"/>
                <w:szCs w:val="24"/>
              </w:rPr>
              <w:t>Share what you learned about your “I wonder” statement after doing some quick research. You can add more when you have more time.</w:t>
            </w:r>
          </w:p>
          <w:p w14:paraId="46C38272" w14:textId="77777777" w:rsidR="003A74D0" w:rsidRDefault="003A74D0" w:rsidP="003A74D0">
            <w:pPr>
              <w:rPr>
                <w:rFonts w:cstheme="minorHAnsi"/>
                <w:sz w:val="24"/>
                <w:szCs w:val="24"/>
              </w:rPr>
            </w:pPr>
          </w:p>
          <w:p w14:paraId="15C7B7C3" w14:textId="77777777" w:rsidR="00765B87" w:rsidRDefault="00765B87" w:rsidP="003A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</w:t>
            </w:r>
          </w:p>
          <w:p w14:paraId="4AA431C6" w14:textId="1155EB7B" w:rsidR="00765B87" w:rsidRPr="00A03250" w:rsidRDefault="00765B87" w:rsidP="003A74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learned that my house has insulation between the outside and inside walls. Insulation is like a blanket for my house, it keeps the warm air in the house during the winter and cold air in the house during the summer. I learned that there are lots of types of insulation and each has different costs. </w:t>
            </w:r>
          </w:p>
        </w:tc>
      </w:tr>
    </w:tbl>
    <w:p w14:paraId="62892F4D" w14:textId="1C12EFA3" w:rsidR="00D12A6B" w:rsidRDefault="00D12A6B" w:rsidP="00567B8F">
      <w:pPr>
        <w:rPr>
          <w:sz w:val="24"/>
          <w:szCs w:val="24"/>
        </w:rPr>
      </w:pPr>
    </w:p>
    <w:sectPr w:rsidR="00D12A6B" w:rsidSect="009965B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FE98F" w14:textId="77777777" w:rsidR="009C4AFA" w:rsidRDefault="009C4AFA" w:rsidP="003C2867">
      <w:pPr>
        <w:spacing w:after="0" w:line="240" w:lineRule="auto"/>
      </w:pPr>
      <w:r>
        <w:separator/>
      </w:r>
    </w:p>
  </w:endnote>
  <w:endnote w:type="continuationSeparator" w:id="0">
    <w:p w14:paraId="7A40E080" w14:textId="77777777" w:rsidR="009C4AFA" w:rsidRDefault="009C4AFA" w:rsidP="003C2867">
      <w:pPr>
        <w:spacing w:after="0" w:line="240" w:lineRule="auto"/>
      </w:pPr>
      <w:r>
        <w:continuationSeparator/>
      </w:r>
    </w:p>
  </w:endnote>
  <w:endnote w:type="continuationNotice" w:id="1">
    <w:p w14:paraId="3FE81688" w14:textId="77777777" w:rsidR="009C4AFA" w:rsidRDefault="009C4A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22882" w14:textId="77777777" w:rsidR="009C4AFA" w:rsidRDefault="009C4AFA" w:rsidP="003C2867">
      <w:pPr>
        <w:spacing w:after="0" w:line="240" w:lineRule="auto"/>
      </w:pPr>
      <w:r>
        <w:separator/>
      </w:r>
    </w:p>
  </w:footnote>
  <w:footnote w:type="continuationSeparator" w:id="0">
    <w:p w14:paraId="6564C4CB" w14:textId="77777777" w:rsidR="009C4AFA" w:rsidRDefault="009C4AFA" w:rsidP="003C2867">
      <w:pPr>
        <w:spacing w:after="0" w:line="240" w:lineRule="auto"/>
      </w:pPr>
      <w:r>
        <w:continuationSeparator/>
      </w:r>
    </w:p>
  </w:footnote>
  <w:footnote w:type="continuationNotice" w:id="1">
    <w:p w14:paraId="2577C3CF" w14:textId="77777777" w:rsidR="009C4AFA" w:rsidRDefault="009C4A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482AE" w14:textId="17AA077E" w:rsidR="003C2867" w:rsidRDefault="00713BAC">
    <w:pPr>
      <w:pStyle w:val="Header"/>
    </w:pPr>
    <w:r>
      <w:rPr>
        <w:noProof/>
      </w:rPr>
      <w:pict w14:anchorId="70EE2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75126" o:spid="_x0000_s2050" type="#_x0000_t75" style="position:absolute;margin-left:0;margin-top:0;width:9in;height:175.8pt;z-index:-251658239;mso-position-horizontal:center;mso-position-horizontal-relative:margin;mso-position-vertical:center;mso-position-vertical-relative:margin" o:allowincell="f">
          <v:imagedata r:id="rId1" o:title="energy-challen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E615" w14:textId="75663B74" w:rsidR="003C2867" w:rsidRPr="00C315AA" w:rsidRDefault="00203851" w:rsidP="00C315AA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Worksheet 1: </w:t>
    </w:r>
    <w:r w:rsidR="00C315AA">
      <w:rPr>
        <w:b/>
        <w:bCs/>
        <w:sz w:val="32"/>
        <w:szCs w:val="32"/>
      </w:rPr>
      <w:t>Find</w:t>
    </w:r>
    <w:r w:rsidR="00513D39">
      <w:rPr>
        <w:b/>
        <w:bCs/>
        <w:sz w:val="32"/>
        <w:szCs w:val="32"/>
      </w:rPr>
      <w:t xml:space="preserve"> Your Topic</w:t>
    </w:r>
    <w:r w:rsidR="00713BAC">
      <w:rPr>
        <w:noProof/>
      </w:rPr>
      <w:pict w14:anchorId="457CF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75127" o:spid="_x0000_s2051" type="#_x0000_t75" style="position:absolute;left:0;text-align:left;margin-left:0;margin-top:0;width:9in;height:175.8pt;z-index:-251658238;mso-position-horizontal:center;mso-position-horizontal-relative:margin;mso-position-vertical:center;mso-position-vertical-relative:margin" o:allowincell="f">
          <v:imagedata r:id="rId1" o:title="energy-challen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D70D5" w14:textId="0AA7F026" w:rsidR="003C2867" w:rsidRDefault="00713BAC">
    <w:pPr>
      <w:pStyle w:val="Header"/>
    </w:pPr>
    <w:r>
      <w:rPr>
        <w:noProof/>
      </w:rPr>
      <w:pict w14:anchorId="67B4A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75125" o:spid="_x0000_s2049" type="#_x0000_t75" style="position:absolute;margin-left:0;margin-top:0;width:9in;height:175.8pt;z-index:-251658240;mso-position-horizontal:center;mso-position-horizontal-relative:margin;mso-position-vertical:center;mso-position-vertical-relative:margin" o:allowincell="f">
          <v:imagedata r:id="rId1" o:title="energy-challen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6DA1"/>
    <w:multiLevelType w:val="hybridMultilevel"/>
    <w:tmpl w:val="00FC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3E6"/>
    <w:multiLevelType w:val="hybridMultilevel"/>
    <w:tmpl w:val="305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2DE1"/>
    <w:multiLevelType w:val="hybridMultilevel"/>
    <w:tmpl w:val="7FB6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57B9"/>
    <w:multiLevelType w:val="hybridMultilevel"/>
    <w:tmpl w:val="CFA22FE6"/>
    <w:lvl w:ilvl="0" w:tplc="BFC211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35D1"/>
    <w:multiLevelType w:val="hybridMultilevel"/>
    <w:tmpl w:val="0862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3FBE"/>
    <w:multiLevelType w:val="hybridMultilevel"/>
    <w:tmpl w:val="148C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204F"/>
    <w:multiLevelType w:val="hybridMultilevel"/>
    <w:tmpl w:val="3F16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753E7"/>
    <w:multiLevelType w:val="hybridMultilevel"/>
    <w:tmpl w:val="F506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F7ACA"/>
    <w:multiLevelType w:val="hybridMultilevel"/>
    <w:tmpl w:val="388E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3E"/>
    <w:rsid w:val="00000104"/>
    <w:rsid w:val="00002030"/>
    <w:rsid w:val="00004819"/>
    <w:rsid w:val="00005CD1"/>
    <w:rsid w:val="00013CD2"/>
    <w:rsid w:val="0002474B"/>
    <w:rsid w:val="0004567E"/>
    <w:rsid w:val="000573E3"/>
    <w:rsid w:val="000626D1"/>
    <w:rsid w:val="000641A9"/>
    <w:rsid w:val="000679E2"/>
    <w:rsid w:val="00073609"/>
    <w:rsid w:val="00081B78"/>
    <w:rsid w:val="00090122"/>
    <w:rsid w:val="000A4F09"/>
    <w:rsid w:val="000C64F9"/>
    <w:rsid w:val="000E4361"/>
    <w:rsid w:val="000F15B7"/>
    <w:rsid w:val="000F2A3A"/>
    <w:rsid w:val="000F7548"/>
    <w:rsid w:val="00120036"/>
    <w:rsid w:val="00121C12"/>
    <w:rsid w:val="00127A11"/>
    <w:rsid w:val="00131B5D"/>
    <w:rsid w:val="00170678"/>
    <w:rsid w:val="00181A97"/>
    <w:rsid w:val="00182A4C"/>
    <w:rsid w:val="0019003E"/>
    <w:rsid w:val="001A003A"/>
    <w:rsid w:val="001A49F7"/>
    <w:rsid w:val="001C1AE1"/>
    <w:rsid w:val="001D5A76"/>
    <w:rsid w:val="001E1D71"/>
    <w:rsid w:val="001E4868"/>
    <w:rsid w:val="001F2121"/>
    <w:rsid w:val="00203851"/>
    <w:rsid w:val="002178D8"/>
    <w:rsid w:val="002308AE"/>
    <w:rsid w:val="00236FAA"/>
    <w:rsid w:val="002506B3"/>
    <w:rsid w:val="00253749"/>
    <w:rsid w:val="00254206"/>
    <w:rsid w:val="00265775"/>
    <w:rsid w:val="002659AF"/>
    <w:rsid w:val="00267C21"/>
    <w:rsid w:val="00280203"/>
    <w:rsid w:val="00283A73"/>
    <w:rsid w:val="00284D6F"/>
    <w:rsid w:val="00295125"/>
    <w:rsid w:val="002A6373"/>
    <w:rsid w:val="002B2EA7"/>
    <w:rsid w:val="002C7409"/>
    <w:rsid w:val="002C7FD1"/>
    <w:rsid w:val="002D1624"/>
    <w:rsid w:val="002D4326"/>
    <w:rsid w:val="00304CB9"/>
    <w:rsid w:val="00305BB2"/>
    <w:rsid w:val="00307371"/>
    <w:rsid w:val="00307E67"/>
    <w:rsid w:val="00330A80"/>
    <w:rsid w:val="00335D26"/>
    <w:rsid w:val="003608A0"/>
    <w:rsid w:val="00367C92"/>
    <w:rsid w:val="00370BE3"/>
    <w:rsid w:val="00390E42"/>
    <w:rsid w:val="003928B4"/>
    <w:rsid w:val="003A74D0"/>
    <w:rsid w:val="003A7C1B"/>
    <w:rsid w:val="003C2867"/>
    <w:rsid w:val="003E05F8"/>
    <w:rsid w:val="003E6D91"/>
    <w:rsid w:val="003F3B4F"/>
    <w:rsid w:val="00403584"/>
    <w:rsid w:val="00406220"/>
    <w:rsid w:val="004343DE"/>
    <w:rsid w:val="004360A3"/>
    <w:rsid w:val="004418B6"/>
    <w:rsid w:val="00482B2E"/>
    <w:rsid w:val="004D4498"/>
    <w:rsid w:val="004E00EA"/>
    <w:rsid w:val="004F0799"/>
    <w:rsid w:val="004F099B"/>
    <w:rsid w:val="004F6098"/>
    <w:rsid w:val="004F7B66"/>
    <w:rsid w:val="00506852"/>
    <w:rsid w:val="005069EE"/>
    <w:rsid w:val="00513D39"/>
    <w:rsid w:val="00517546"/>
    <w:rsid w:val="005370B3"/>
    <w:rsid w:val="0055133D"/>
    <w:rsid w:val="00562C6B"/>
    <w:rsid w:val="0056551B"/>
    <w:rsid w:val="00567B8F"/>
    <w:rsid w:val="00576522"/>
    <w:rsid w:val="00582DE1"/>
    <w:rsid w:val="00591AA8"/>
    <w:rsid w:val="005B0025"/>
    <w:rsid w:val="005B0A38"/>
    <w:rsid w:val="005B0ED8"/>
    <w:rsid w:val="005C70DC"/>
    <w:rsid w:val="005D3A74"/>
    <w:rsid w:val="005F25AE"/>
    <w:rsid w:val="005F60FA"/>
    <w:rsid w:val="00611028"/>
    <w:rsid w:val="00615A5E"/>
    <w:rsid w:val="006205B6"/>
    <w:rsid w:val="006226D3"/>
    <w:rsid w:val="00624829"/>
    <w:rsid w:val="006535D4"/>
    <w:rsid w:val="00657A69"/>
    <w:rsid w:val="0066006A"/>
    <w:rsid w:val="006600AD"/>
    <w:rsid w:val="0066318E"/>
    <w:rsid w:val="006751F9"/>
    <w:rsid w:val="00676496"/>
    <w:rsid w:val="006855DF"/>
    <w:rsid w:val="006A6842"/>
    <w:rsid w:val="006A6D5F"/>
    <w:rsid w:val="006C163A"/>
    <w:rsid w:val="006C22F2"/>
    <w:rsid w:val="006C59EE"/>
    <w:rsid w:val="006F5E17"/>
    <w:rsid w:val="00701A33"/>
    <w:rsid w:val="00704028"/>
    <w:rsid w:val="007116F5"/>
    <w:rsid w:val="00713BAC"/>
    <w:rsid w:val="00720A27"/>
    <w:rsid w:val="00720C21"/>
    <w:rsid w:val="0072172D"/>
    <w:rsid w:val="00722018"/>
    <w:rsid w:val="007435EB"/>
    <w:rsid w:val="00745EC5"/>
    <w:rsid w:val="00745F13"/>
    <w:rsid w:val="007518A3"/>
    <w:rsid w:val="00753EBD"/>
    <w:rsid w:val="00765B87"/>
    <w:rsid w:val="0077016F"/>
    <w:rsid w:val="00770E78"/>
    <w:rsid w:val="00780583"/>
    <w:rsid w:val="007819C0"/>
    <w:rsid w:val="00781DF2"/>
    <w:rsid w:val="00791C69"/>
    <w:rsid w:val="007B6D58"/>
    <w:rsid w:val="007C1398"/>
    <w:rsid w:val="007C6190"/>
    <w:rsid w:val="007D24B2"/>
    <w:rsid w:val="007E60D0"/>
    <w:rsid w:val="00800848"/>
    <w:rsid w:val="00800925"/>
    <w:rsid w:val="00801931"/>
    <w:rsid w:val="00810CB5"/>
    <w:rsid w:val="0082609C"/>
    <w:rsid w:val="00855970"/>
    <w:rsid w:val="00857D91"/>
    <w:rsid w:val="0088399D"/>
    <w:rsid w:val="008B0A87"/>
    <w:rsid w:val="008C0CB1"/>
    <w:rsid w:val="008C5AA0"/>
    <w:rsid w:val="008F4DE5"/>
    <w:rsid w:val="008F7F84"/>
    <w:rsid w:val="009035F3"/>
    <w:rsid w:val="00915951"/>
    <w:rsid w:val="00933D9A"/>
    <w:rsid w:val="00947BBF"/>
    <w:rsid w:val="00971A1D"/>
    <w:rsid w:val="009800A8"/>
    <w:rsid w:val="0098191B"/>
    <w:rsid w:val="00987C75"/>
    <w:rsid w:val="009925C3"/>
    <w:rsid w:val="00994789"/>
    <w:rsid w:val="009965B7"/>
    <w:rsid w:val="00996EC8"/>
    <w:rsid w:val="009A4A01"/>
    <w:rsid w:val="009B4BB2"/>
    <w:rsid w:val="009B5B4B"/>
    <w:rsid w:val="009C28F3"/>
    <w:rsid w:val="009C4AFA"/>
    <w:rsid w:val="009D5571"/>
    <w:rsid w:val="009E30BE"/>
    <w:rsid w:val="009E4A37"/>
    <w:rsid w:val="00A03250"/>
    <w:rsid w:val="00A2582A"/>
    <w:rsid w:val="00A602C6"/>
    <w:rsid w:val="00A62416"/>
    <w:rsid w:val="00A67B96"/>
    <w:rsid w:val="00A7308A"/>
    <w:rsid w:val="00A766FB"/>
    <w:rsid w:val="00A86BF1"/>
    <w:rsid w:val="00A96177"/>
    <w:rsid w:val="00AA7313"/>
    <w:rsid w:val="00AD0B7B"/>
    <w:rsid w:val="00AE187F"/>
    <w:rsid w:val="00AE5BA8"/>
    <w:rsid w:val="00B1003F"/>
    <w:rsid w:val="00B11B52"/>
    <w:rsid w:val="00B137FE"/>
    <w:rsid w:val="00B20E31"/>
    <w:rsid w:val="00B2212D"/>
    <w:rsid w:val="00B25427"/>
    <w:rsid w:val="00B37003"/>
    <w:rsid w:val="00B74370"/>
    <w:rsid w:val="00B8081E"/>
    <w:rsid w:val="00B93091"/>
    <w:rsid w:val="00B955A9"/>
    <w:rsid w:val="00B96DFF"/>
    <w:rsid w:val="00BB423D"/>
    <w:rsid w:val="00BD16C7"/>
    <w:rsid w:val="00BD621C"/>
    <w:rsid w:val="00BE136B"/>
    <w:rsid w:val="00BE55DC"/>
    <w:rsid w:val="00C04305"/>
    <w:rsid w:val="00C07CB2"/>
    <w:rsid w:val="00C142A1"/>
    <w:rsid w:val="00C22365"/>
    <w:rsid w:val="00C315AA"/>
    <w:rsid w:val="00C42285"/>
    <w:rsid w:val="00C42862"/>
    <w:rsid w:val="00C52E6B"/>
    <w:rsid w:val="00C923F7"/>
    <w:rsid w:val="00CB08DD"/>
    <w:rsid w:val="00CD7676"/>
    <w:rsid w:val="00CE0CC6"/>
    <w:rsid w:val="00CF10B5"/>
    <w:rsid w:val="00CF221A"/>
    <w:rsid w:val="00CF28F4"/>
    <w:rsid w:val="00D030F2"/>
    <w:rsid w:val="00D11E33"/>
    <w:rsid w:val="00D12A6B"/>
    <w:rsid w:val="00D1712B"/>
    <w:rsid w:val="00D17243"/>
    <w:rsid w:val="00D20C61"/>
    <w:rsid w:val="00D24F89"/>
    <w:rsid w:val="00D35B7E"/>
    <w:rsid w:val="00D6162C"/>
    <w:rsid w:val="00D73E28"/>
    <w:rsid w:val="00D8436B"/>
    <w:rsid w:val="00D847E7"/>
    <w:rsid w:val="00D8678C"/>
    <w:rsid w:val="00D90CE2"/>
    <w:rsid w:val="00D92D90"/>
    <w:rsid w:val="00D952AE"/>
    <w:rsid w:val="00DB1C46"/>
    <w:rsid w:val="00DB7034"/>
    <w:rsid w:val="00DC01EF"/>
    <w:rsid w:val="00E01C77"/>
    <w:rsid w:val="00E0287A"/>
    <w:rsid w:val="00E118C1"/>
    <w:rsid w:val="00E15857"/>
    <w:rsid w:val="00E26A5E"/>
    <w:rsid w:val="00E30D2B"/>
    <w:rsid w:val="00E32C2B"/>
    <w:rsid w:val="00E4352D"/>
    <w:rsid w:val="00E53737"/>
    <w:rsid w:val="00E56DE2"/>
    <w:rsid w:val="00E615E0"/>
    <w:rsid w:val="00E71603"/>
    <w:rsid w:val="00E92A68"/>
    <w:rsid w:val="00EA50D3"/>
    <w:rsid w:val="00EA7426"/>
    <w:rsid w:val="00EB60ED"/>
    <w:rsid w:val="00EC03C0"/>
    <w:rsid w:val="00EC42BA"/>
    <w:rsid w:val="00EC660D"/>
    <w:rsid w:val="00ED3D4D"/>
    <w:rsid w:val="00EE0A9A"/>
    <w:rsid w:val="00EE19CC"/>
    <w:rsid w:val="00EE77D5"/>
    <w:rsid w:val="00EF5F67"/>
    <w:rsid w:val="00EF772E"/>
    <w:rsid w:val="00F00953"/>
    <w:rsid w:val="00F033C9"/>
    <w:rsid w:val="00F03C7C"/>
    <w:rsid w:val="00F32227"/>
    <w:rsid w:val="00F45A53"/>
    <w:rsid w:val="00F56DEE"/>
    <w:rsid w:val="00F639C3"/>
    <w:rsid w:val="00F73EF5"/>
    <w:rsid w:val="00F834F6"/>
    <w:rsid w:val="00F973A4"/>
    <w:rsid w:val="00FC6829"/>
    <w:rsid w:val="00FD5ACE"/>
    <w:rsid w:val="00FD738D"/>
    <w:rsid w:val="00FD7510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37302F"/>
  <w15:chartTrackingRefBased/>
  <w15:docId w15:val="{A24FE019-F6B2-4FD0-9F27-75474DEF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7"/>
  </w:style>
  <w:style w:type="paragraph" w:styleId="Footer">
    <w:name w:val="footer"/>
    <w:basedOn w:val="Normal"/>
    <w:link w:val="FooterChar"/>
    <w:uiPriority w:val="99"/>
    <w:unhideWhenUsed/>
    <w:rsid w:val="003C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7"/>
  </w:style>
  <w:style w:type="paragraph" w:styleId="ListParagraph">
    <w:name w:val="List Paragraph"/>
    <w:basedOn w:val="Normal"/>
    <w:uiPriority w:val="34"/>
    <w:qFormat/>
    <w:rsid w:val="00B370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621C"/>
    <w:rPr>
      <w:i/>
      <w:iCs/>
    </w:rPr>
  </w:style>
  <w:style w:type="character" w:styleId="Hyperlink">
    <w:name w:val="Hyperlink"/>
    <w:basedOn w:val="DefaultParagraphFont"/>
    <w:uiPriority w:val="99"/>
    <w:unhideWhenUsed/>
    <w:rsid w:val="007D2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4B2"/>
    <w:rPr>
      <w:color w:val="605E5C"/>
      <w:shd w:val="clear" w:color="auto" w:fill="E1DFDD"/>
    </w:rPr>
  </w:style>
  <w:style w:type="character" w:customStyle="1" w:styleId="text-color-purple">
    <w:name w:val="text-color-purple"/>
    <w:basedOn w:val="DefaultParagraphFont"/>
    <w:rsid w:val="00AE5BA8"/>
  </w:style>
  <w:style w:type="character" w:customStyle="1" w:styleId="text-color-red">
    <w:name w:val="text-color-red"/>
    <w:basedOn w:val="DefaultParagraphFont"/>
    <w:rsid w:val="00AE5BA8"/>
  </w:style>
  <w:style w:type="paragraph" w:styleId="NormalWeb">
    <w:name w:val="Normal (Web)"/>
    <w:basedOn w:val="Normal"/>
    <w:uiPriority w:val="99"/>
    <w:unhideWhenUsed/>
    <w:rsid w:val="000C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ZsL-OdpfgK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ZsL-OdpfgK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40603B30F7D49B3BD08961BCC3A1B" ma:contentTypeVersion="12" ma:contentTypeDescription="Create a new document." ma:contentTypeScope="" ma:versionID="5ca779603ff55152e7f7410b148f9ae3">
  <xsd:schema xmlns:xsd="http://www.w3.org/2001/XMLSchema" xmlns:xs="http://www.w3.org/2001/XMLSchema" xmlns:p="http://schemas.microsoft.com/office/2006/metadata/properties" xmlns:ns2="b157451e-53d2-44d0-8b74-6aa06fd1db11" xmlns:ns3="515154a5-0dfd-46a3-832a-46ceacff69b2" targetNamespace="http://schemas.microsoft.com/office/2006/metadata/properties" ma:root="true" ma:fieldsID="228c5388a3608774246ba29c38e1e5e3" ns2:_="" ns3:_="">
    <xsd:import namespace="b157451e-53d2-44d0-8b74-6aa06fd1db11"/>
    <xsd:import namespace="515154a5-0dfd-46a3-832a-46ceacff6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7451e-53d2-44d0-8b74-6aa06fd1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54a5-0dfd-46a3-832a-46ceacff6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13779-CB80-4D19-9B9B-2AE10FBDF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94D92-E8A8-48BF-9BFF-B058C206A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123354-E88F-414F-BCA0-9C36187F2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7451e-53d2-44d0-8b74-6aa06fd1db11"/>
    <ds:schemaRef ds:uri="515154a5-0dfd-46a3-832a-46ceacff6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Links>
    <vt:vector size="12" baseType="variant">
      <vt:variant>
        <vt:i4>4456515</vt:i4>
      </vt:variant>
      <vt:variant>
        <vt:i4>3</vt:i4>
      </vt:variant>
      <vt:variant>
        <vt:i4>0</vt:i4>
      </vt:variant>
      <vt:variant>
        <vt:i4>5</vt:i4>
      </vt:variant>
      <vt:variant>
        <vt:lpwstr>https://youtu.be/ZsL-OdpfgKk</vt:lpwstr>
      </vt:variant>
      <vt:variant>
        <vt:lpwstr/>
      </vt:variant>
      <vt:variant>
        <vt:i4>4456515</vt:i4>
      </vt:variant>
      <vt:variant>
        <vt:i4>0</vt:i4>
      </vt:variant>
      <vt:variant>
        <vt:i4>0</vt:i4>
      </vt:variant>
      <vt:variant>
        <vt:i4>5</vt:i4>
      </vt:variant>
      <vt:variant>
        <vt:lpwstr>https://youtu.be/ZsL-OdpfgKk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Tulley-Bahe</dc:creator>
  <cp:keywords/>
  <dc:description/>
  <cp:lastModifiedBy>Chelsea Chee</cp:lastModifiedBy>
  <cp:revision>98</cp:revision>
  <dcterms:created xsi:type="dcterms:W3CDTF">2021-01-05T15:30:00Z</dcterms:created>
  <dcterms:modified xsi:type="dcterms:W3CDTF">2021-01-07T19:18:00Z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0x0101004ED40603B30F7D49B3BD08961BCC3A1B</vt:lpwstr>
  </property>
</Properties>
</file>